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BD" w:rsidRPr="004C0219" w:rsidRDefault="00B226A9">
      <w:pPr>
        <w:rPr>
          <w:rFonts w:ascii="Times New Roman" w:hAnsi="Times New Roman" w:cs="Times New Roman"/>
          <w:b/>
          <w:sz w:val="24"/>
          <w:szCs w:val="24"/>
        </w:rPr>
      </w:pPr>
      <w:r w:rsidRPr="004C0219">
        <w:rPr>
          <w:rFonts w:ascii="Times New Roman" w:hAnsi="Times New Roman" w:cs="Times New Roman"/>
          <w:b/>
          <w:sz w:val="24"/>
          <w:szCs w:val="24"/>
        </w:rPr>
        <w:t>TRAO ĐỔI – THẢO LUẬN</w:t>
      </w:r>
    </w:p>
    <w:p w:rsidR="00B226A9" w:rsidRDefault="00B226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Hàn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Trần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Việt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Trần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Bích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Hồng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</w:p>
    <w:p w:rsidR="00B226A9" w:rsidRDefault="00B226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Hoàng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Nhất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nhựa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Nam: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Xã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</w:p>
    <w:p w:rsidR="00B226A9" w:rsidRDefault="00B226A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0219">
        <w:rPr>
          <w:rFonts w:ascii="Times New Roman" w:hAnsi="Times New Roman" w:cs="Times New Roman"/>
          <w:b/>
          <w:sz w:val="24"/>
          <w:szCs w:val="24"/>
        </w:rPr>
        <w:t>Phạm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Hoàng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Mai -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Nguyền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Diệu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Trinh -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Nguyền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Giang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Quân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hậu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B226A9" w:rsidRDefault="00B226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Vũ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Thanh –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Trường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Hải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Nam –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Thanh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Tùng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Vũ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Thanh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Tùng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đắp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đối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(CORSIA)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ICAO)</w:t>
      </w:r>
    </w:p>
    <w:p w:rsidR="00B226A9" w:rsidRDefault="00B226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Hà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Thanh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Biên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gió</w:t>
      </w:r>
      <w:proofErr w:type="spellEnd"/>
    </w:p>
    <w:p w:rsidR="00B226A9" w:rsidRDefault="00B226A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0219">
        <w:rPr>
          <w:rFonts w:ascii="Times New Roman" w:hAnsi="Times New Roman" w:cs="Times New Roman"/>
          <w:b/>
          <w:sz w:val="24"/>
          <w:szCs w:val="24"/>
        </w:rPr>
        <w:t>Phạm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Ngọc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Đăng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Phạm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Hải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Hà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Trần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Minh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Nguyệt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26A9" w:rsidRDefault="00B226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Nghiêm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Gia.</w:t>
      </w:r>
      <w:r>
        <w:rPr>
          <w:rFonts w:ascii="Times New Roman" w:hAnsi="Times New Roman" w:cs="Times New Roman"/>
          <w:sz w:val="24"/>
          <w:szCs w:val="24"/>
        </w:rPr>
        <w:t xml:space="preserve"> Thu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CO2 </w:t>
      </w:r>
      <w:proofErr w:type="spellStart"/>
      <w:r>
        <w:rPr>
          <w:rFonts w:ascii="Times New Roman" w:hAnsi="Times New Roman" w:cs="Times New Roman"/>
          <w:sz w:val="24"/>
          <w:szCs w:val="24"/>
        </w:rPr>
        <w:t>lỏng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hữu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xóa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601D9A" w:rsidRDefault="00601D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Lê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Trần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Chấn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Đinh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Hùng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Vũ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Hồng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Minh –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Tạ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Thùy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Dương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phòng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1D9A" w:rsidRDefault="00601D9A" w:rsidP="00601D9A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Ngân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Ngọc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Vỹ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xói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Vườn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Gia Ba </w:t>
      </w:r>
      <w:proofErr w:type="spellStart"/>
      <w:r>
        <w:rPr>
          <w:rFonts w:ascii="Times New Roman" w:hAnsi="Times New Roman" w:cs="Times New Roman"/>
          <w:sz w:val="24"/>
          <w:szCs w:val="24"/>
        </w:rPr>
        <w:t>Bể</w:t>
      </w:r>
      <w:proofErr w:type="spellEnd"/>
    </w:p>
    <w:p w:rsidR="00714209" w:rsidRDefault="00714209" w:rsidP="00601D9A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0219">
        <w:rPr>
          <w:rFonts w:ascii="Times New Roman" w:hAnsi="Times New Roman" w:cs="Times New Roman"/>
          <w:b/>
          <w:sz w:val="24"/>
          <w:szCs w:val="24"/>
        </w:rPr>
        <w:t>Trần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Thu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Hà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rừng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714209" w:rsidRDefault="00714209" w:rsidP="00601D9A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0219">
        <w:rPr>
          <w:rFonts w:ascii="Times New Roman" w:hAnsi="Times New Roman" w:cs="Times New Roman"/>
          <w:b/>
          <w:sz w:val="24"/>
          <w:szCs w:val="24"/>
        </w:rPr>
        <w:t>Võ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Sơn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– Phan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Khánh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Đoan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bền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lịch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tiểu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ĐBSCL</w:t>
      </w:r>
    </w:p>
    <w:p w:rsidR="00714209" w:rsidRDefault="00714209" w:rsidP="00601D9A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Quyết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Thắng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Xuân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Thắng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lịch</w:t>
      </w:r>
      <w:proofErr w:type="spellEnd"/>
    </w:p>
    <w:p w:rsidR="00714209" w:rsidRDefault="00714209" w:rsidP="00601D9A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Lê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Xuân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Thái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Phạm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Ngọc</w:t>
      </w:r>
      <w:proofErr w:type="spellEnd"/>
      <w:r w:rsidRPr="004C02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0219">
        <w:rPr>
          <w:rFonts w:ascii="Times New Roman" w:hAnsi="Times New Roman" w:cs="Times New Roman"/>
          <w:b/>
          <w:sz w:val="24"/>
          <w:szCs w:val="24"/>
        </w:rPr>
        <w:t>Thùy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hậu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</w:t>
      </w:r>
    </w:p>
    <w:p w:rsidR="00714209" w:rsidRPr="004C0219" w:rsidRDefault="00714209" w:rsidP="00601D9A">
      <w:pPr>
        <w:tabs>
          <w:tab w:val="left" w:pos="6211"/>
        </w:tabs>
        <w:rPr>
          <w:rFonts w:ascii="Times New Roman" w:hAnsi="Times New Roman" w:cs="Times New Roman"/>
          <w:b/>
          <w:sz w:val="24"/>
          <w:szCs w:val="24"/>
        </w:rPr>
      </w:pPr>
      <w:r w:rsidRPr="004C0219">
        <w:rPr>
          <w:rFonts w:ascii="Times New Roman" w:hAnsi="Times New Roman" w:cs="Times New Roman"/>
          <w:b/>
          <w:sz w:val="24"/>
          <w:szCs w:val="24"/>
        </w:rPr>
        <w:t>KẾT QUẢ NGHIÊN CỨU KHOA HỌC VÀ ỨNG DỤNG CÔNG NGHỆ</w:t>
      </w:r>
    </w:p>
    <w:p w:rsidR="00714209" w:rsidRDefault="00714209" w:rsidP="00601D9A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lastRenderedPageBreak/>
        <w:t>Phạm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Thanh –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Đặng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Hương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Bình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Đào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Hương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Giang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C021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C0219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4C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19">
        <w:rPr>
          <w:rFonts w:ascii="Times New Roman" w:hAnsi="Times New Roman" w:cs="Times New Roman"/>
          <w:sz w:val="24"/>
          <w:szCs w:val="24"/>
        </w:rPr>
        <w:t>tới</w:t>
      </w:r>
      <w:proofErr w:type="spellEnd"/>
      <w:r w:rsidR="004C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19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4C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19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4C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19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4C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19">
        <w:rPr>
          <w:rFonts w:ascii="Times New Roman" w:hAnsi="Times New Roman" w:cs="Times New Roman"/>
          <w:sz w:val="24"/>
          <w:szCs w:val="24"/>
        </w:rPr>
        <w:t>bền</w:t>
      </w:r>
      <w:proofErr w:type="spellEnd"/>
      <w:r w:rsidR="004C0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219">
        <w:rPr>
          <w:rFonts w:ascii="Times New Roman" w:hAnsi="Times New Roman" w:cs="Times New Roman"/>
          <w:sz w:val="24"/>
          <w:szCs w:val="24"/>
        </w:rPr>
        <w:t>vững</w:t>
      </w:r>
      <w:proofErr w:type="spellEnd"/>
      <w:r w:rsidR="004C0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219" w:rsidRDefault="004C0219" w:rsidP="00601D9A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7097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Phước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Phạm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Thanh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Hòa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Xu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môi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tới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bờ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Vũng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Tàu</w:t>
      </w:r>
      <w:proofErr w:type="spellEnd"/>
    </w:p>
    <w:p w:rsidR="004C0219" w:rsidRDefault="004C0219" w:rsidP="00601D9A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7097">
        <w:rPr>
          <w:rFonts w:ascii="Times New Roman" w:hAnsi="Times New Roman" w:cs="Times New Roman"/>
          <w:b/>
          <w:sz w:val="24"/>
          <w:szCs w:val="24"/>
        </w:rPr>
        <w:t>Vũ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Minh Thanh –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Trần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Hiếu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Nhuệ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Huệ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hữu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điển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hình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:rsidR="004C0219" w:rsidRDefault="004C0219" w:rsidP="00601D9A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97097">
        <w:rPr>
          <w:rFonts w:ascii="Times New Roman" w:hAnsi="Times New Roman" w:cs="Times New Roman"/>
          <w:b/>
          <w:sz w:val="24"/>
          <w:szCs w:val="24"/>
        </w:rPr>
        <w:t>Lan</w:t>
      </w:r>
      <w:proofErr w:type="gram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Phương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Vấn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cảnh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Ngòi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mặt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phố</w:t>
      </w:r>
      <w:proofErr w:type="spellEnd"/>
    </w:p>
    <w:p w:rsidR="004C0219" w:rsidRDefault="004C0219" w:rsidP="00601D9A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Đỗ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Yến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Ngọc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Trần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Điệp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Anh –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Trần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Tân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7097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39709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cứu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vùng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biến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trượt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Long…</w:t>
      </w:r>
    </w:p>
    <w:p w:rsidR="00714209" w:rsidRDefault="00714209" w:rsidP="00601D9A">
      <w:pPr>
        <w:tabs>
          <w:tab w:val="left" w:pos="6211"/>
        </w:tabs>
        <w:rPr>
          <w:rFonts w:ascii="Times New Roman" w:hAnsi="Times New Roman" w:cs="Times New Roman"/>
          <w:sz w:val="24"/>
          <w:szCs w:val="24"/>
        </w:rPr>
      </w:pPr>
    </w:p>
    <w:p w:rsidR="00B226A9" w:rsidRPr="00FE1197" w:rsidRDefault="00B226A9">
      <w:pPr>
        <w:rPr>
          <w:rFonts w:ascii="Times New Roman" w:hAnsi="Times New Roman" w:cs="Times New Roman"/>
          <w:sz w:val="24"/>
          <w:szCs w:val="24"/>
        </w:rPr>
      </w:pPr>
    </w:p>
    <w:sectPr w:rsidR="00B226A9" w:rsidRPr="00FE1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97"/>
    <w:rsid w:val="001624BD"/>
    <w:rsid w:val="00397097"/>
    <w:rsid w:val="004C0219"/>
    <w:rsid w:val="00601D9A"/>
    <w:rsid w:val="00714209"/>
    <w:rsid w:val="00B226A9"/>
    <w:rsid w:val="00D06AFC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</cp:revision>
  <dcterms:created xsi:type="dcterms:W3CDTF">2020-02-10T03:44:00Z</dcterms:created>
  <dcterms:modified xsi:type="dcterms:W3CDTF">2020-02-10T07:03:00Z</dcterms:modified>
</cp:coreProperties>
</file>